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center"/>
      </w:pPr>
      <w:r>
        <w:rPr>
          <w:rFonts w:ascii="Arial" w:cs="Arial" w:eastAsia="Arial" w:hAnsi="Arial"/>
          <w:b/>
          <w:bCs/>
          <w:caps/>
          <w:color w:val="000000"/>
          <w:spacing w:val="60"/>
          <w:sz w:val="36"/>
          <w:szCs w:val="36"/>
        </w:rPr>
        <w:t xml:space="preserve">KAYE DORAN</w:t>
      </w:r>
    </w:p>
    <w:p>
      <w:pPr>
        <w:spacing w:after="40"/>
        <w:jc w:val="center"/>
      </w:pPr>
      <w:r>
        <w:rPr>
          <w:rFonts w:ascii="Arial" w:cs="Arial" w:eastAsia="Arial" w:hAnsi="Arial"/>
          <w:color w:val="000000"/>
          <w:sz w:val="18"/>
          <w:szCs w:val="18"/>
        </w:rPr>
        <w:t xml:space="preserve">Keynote Speaker</w:t>
      </w:r>
    </w:p>
    <w:p>
      <w:pPr>
        <w:spacing w:after="40"/>
        <w:jc w:val="center"/>
      </w:pPr>
      <w:r>
        <w:rPr>
          <w:rFonts w:ascii="Georgia" w:cs="Georgia" w:eastAsia="Georgia" w:hAnsi="Georgia"/>
          <w:b/>
          <w:bCs/>
          <w:i/>
          <w:iCs/>
          <w:color w:val="000000"/>
          <w:sz w:val="16"/>
          <w:szCs w:val="16"/>
        </w:rPr>
        <w:t xml:space="preserve">Shamanic Depth. Corporate Command.</w:t>
      </w:r>
    </w:p>
    <w:p>
      <w:pPr>
        <w:spacing w:after="0"/>
        <w:jc w:val="center"/>
      </w:pPr>
      <w:r>
        <w:rPr>
          <w:rFonts w:ascii="Arial" w:cs="Arial" w:eastAsia="Arial" w:hAnsi="Arial"/>
          <w:b/>
          <w:bCs/>
          <w:caps/>
          <w:color w:val="555555"/>
          <w:sz w:val="15"/>
          <w:szCs w:val="15"/>
        </w:rPr>
        <w:t xml:space="preserve">SPEAKER TESTIMONIALS</w:t>
      </w:r>
    </w:p>
    <w:p>
      <w:pPr>
        <w:pBdr>
          <w:bottom w:val="single" w:color="999999" w:sz="6" w:space="1"/>
        </w:pBdr>
        <w:spacing w:after="200" w:before="120"/>
      </w:pPr>
    </w:p>
    <w:p>
      <w:pPr>
        <w:spacing w:after="160"/>
      </w:pPr>
      <w:r>
        <w:rPr>
          <w:rFonts w:ascii="Georgia" w:cs="Georgia" w:eastAsia="Georgia" w:hAnsi="Georgia"/>
          <w:i/>
          <w:iCs/>
          <w:color w:val="555555"/>
          <w:sz w:val="18"/>
          <w:szCs w:val="18"/>
        </w:rPr>
        <w:t xml:space="preserve">What event organisers, bureaus, and industry leaders say about Kaye Doran.</w:t>
      </w:r>
    </w:p>
    <w:p>
      <w:pPr>
        <w:spacing w:after="60" w:line="280" w:lineRule="auto"/>
      </w:pPr>
      <w:r>
        <w:rPr>
          <w:rFonts w:ascii="Georgia" w:cs="Georgia" w:eastAsia="Georgia" w:hAnsi="Georgia"/>
          <w:b w:val="false"/>
          <w:bCs w:val="false"/>
          <w:i/>
          <w:iCs/>
          <w:color w:val="333333"/>
          <w:sz w:val="20"/>
          <w:szCs w:val="20"/>
        </w:rPr>
        <w:t xml:space="preserve">“If you’re looking for a speaker that is more than just content — if you’re looking for an experience for your people. If you are looking for someone that can help create or hold a special space, Kaye’s the speaker for you. </w:t>
      </w:r>
      <w:r>
        <w:rPr>
          <w:rFonts w:ascii="Georgia" w:cs="Georgia" w:eastAsia="Georgia" w:hAnsi="Georgia"/>
          <w:b/>
          <w:bCs/>
          <w:i/>
          <w:iCs/>
          <w:color w:val="333333"/>
          <w:sz w:val="20"/>
          <w:szCs w:val="20"/>
        </w:rPr>
        <w:t xml:space="preserve">Kaye is one of the most intentional speakers you’ll ever meet.”</w:t>
      </w:r>
    </w:p>
    <w:p>
      <w:pPr>
        <w:spacing w:after="30"/>
      </w:pPr>
      <w:r>
        <w:rPr>
          <w:rFonts w:ascii="Arial" w:cs="Arial" w:eastAsia="Arial" w:hAnsi="Arial"/>
          <w:b/>
          <w:bCs/>
          <w:color w:val="444444"/>
          <w:sz w:val="18"/>
          <w:szCs w:val="18"/>
        </w:rPr>
        <w:t xml:space="preserve">Leanne Christie</w:t>
      </w:r>
    </w:p>
    <w:p>
      <w:pPr>
        <w:spacing w:after="20"/>
      </w:pPr>
      <w:r>
        <w:rPr>
          <w:rFonts w:ascii="Arial" w:cs="Arial" w:eastAsia="Arial" w:hAnsi="Arial"/>
          <w:color w:val="666666"/>
          <w:sz w:val="16"/>
          <w:szCs w:val="16"/>
        </w:rPr>
        <w:t xml:space="preserve">Chief of Everything</w:t>
      </w:r>
    </w:p>
    <w:p>
      <w:pPr>
        <w:spacing w:after="0"/>
      </w:pPr>
      <w:r>
        <w:rPr>
          <w:rFonts w:ascii="Arial" w:cs="Arial" w:eastAsia="Arial" w:hAnsi="Arial"/>
          <w:color w:val="888888"/>
          <w:sz w:val="16"/>
          <w:szCs w:val="16"/>
        </w:rPr>
        <w:t xml:space="preserve">Ovations Speakers Bureau</w:t>
      </w:r>
    </w:p>
    <w:p>
      <w:pPr>
        <w:pBdr>
          <w:bottom w:val="single" w:color="DDDDDD" w:sz="4" w:space="1"/>
        </w:pBdr>
        <w:spacing w:after="120" w:before="100"/>
      </w:pPr>
    </w:p>
    <w:p>
      <w:pPr>
        <w:spacing w:after="60" w:line="280" w:lineRule="auto"/>
      </w:pPr>
      <w:r>
        <w:rPr>
          <w:rFonts w:ascii="Georgia" w:cs="Georgia" w:eastAsia="Georgia" w:hAnsi="Georgia"/>
          <w:b w:val="false"/>
          <w:bCs w:val="false"/>
          <w:i/>
          <w:iCs/>
          <w:color w:val="333333"/>
          <w:sz w:val="20"/>
          <w:szCs w:val="20"/>
        </w:rPr>
        <w:t xml:space="preserve">“Kaye is a rare mix of shamanic depth and corporate command, creating powerful, lasting change through the way she speaks. She has a powerful presence, strong, confident, and instinctively able to read the room. Her voice cuts through with clarity and authority, and she holds the attention of a room of ten or a room of a hundred with ease.”</w:t>
      </w:r>
    </w:p>
    <w:p>
      <w:pPr>
        <w:spacing w:after="30"/>
      </w:pPr>
      <w:r>
        <w:rPr>
          <w:rFonts w:ascii="Arial" w:cs="Arial" w:eastAsia="Arial" w:hAnsi="Arial"/>
          <w:b/>
          <w:bCs/>
          <w:color w:val="444444"/>
          <w:sz w:val="18"/>
          <w:szCs w:val="18"/>
        </w:rPr>
        <w:t xml:space="preserve">Rachel Dunn</w:t>
      </w:r>
    </w:p>
    <w:p>
      <w:pPr>
        <w:spacing w:after="20"/>
      </w:pPr>
      <w:r>
        <w:rPr>
          <w:rFonts w:ascii="Arial" w:cs="Arial" w:eastAsia="Arial" w:hAnsi="Arial"/>
          <w:color w:val="666666"/>
          <w:sz w:val="16"/>
          <w:szCs w:val="16"/>
        </w:rPr>
        <w:t xml:space="preserve">Director</w:t>
      </w:r>
    </w:p>
    <w:p>
      <w:pPr>
        <w:spacing w:after="0"/>
      </w:pPr>
      <w:r>
        <w:rPr>
          <w:rFonts w:ascii="Arial" w:cs="Arial" w:eastAsia="Arial" w:hAnsi="Arial"/>
          <w:color w:val="888888"/>
          <w:sz w:val="16"/>
          <w:szCs w:val="16"/>
        </w:rPr>
        <w:t xml:space="preserve">Impact Film Group</w:t>
      </w:r>
    </w:p>
    <w:p>
      <w:pPr>
        <w:pBdr>
          <w:bottom w:val="single" w:color="DDDDDD" w:sz="4" w:space="1"/>
        </w:pBdr>
        <w:spacing w:after="120" w:before="100"/>
      </w:pPr>
    </w:p>
    <w:p>
      <w:pPr>
        <w:spacing w:after="60" w:line="280" w:lineRule="auto"/>
      </w:pPr>
      <w:r>
        <w:rPr>
          <w:rFonts w:ascii="Georgia" w:cs="Georgia" w:eastAsia="Georgia" w:hAnsi="Georgia"/>
          <w:b w:val="false"/>
          <w:bCs w:val="false"/>
          <w:i/>
          <w:iCs/>
          <w:color w:val="333333"/>
          <w:sz w:val="20"/>
          <w:szCs w:val="20"/>
        </w:rPr>
        <w:t xml:space="preserve">“Kaye speaks with authenticity, clarity, and a confidence rarely seen among speakers. Her message is delivered with depth and presence, creating a strong connection with her audience. She has a natural ability to make people feel seen, heard, and fully engaged. I highly recommend her for any speaking engagement.”</w:t>
      </w:r>
    </w:p>
    <w:p>
      <w:pPr>
        <w:spacing w:after="30"/>
      </w:pPr>
      <w:r>
        <w:rPr>
          <w:rFonts w:ascii="Arial" w:cs="Arial" w:eastAsia="Arial" w:hAnsi="Arial"/>
          <w:b/>
          <w:bCs/>
          <w:color w:val="444444"/>
          <w:sz w:val="18"/>
          <w:szCs w:val="18"/>
        </w:rPr>
        <w:t xml:space="preserve">Sarah Hunter</w:t>
      </w:r>
    </w:p>
    <w:p>
      <w:pPr>
        <w:spacing w:after="20"/>
      </w:pPr>
      <w:r>
        <w:rPr>
          <w:rFonts w:ascii="Arial" w:cs="Arial" w:eastAsia="Arial" w:hAnsi="Arial"/>
          <w:color w:val="666666"/>
          <w:sz w:val="16"/>
          <w:szCs w:val="16"/>
        </w:rPr>
        <w:t xml:space="preserve">Owner &amp; Director</w:t>
      </w:r>
    </w:p>
    <w:p>
      <w:pPr>
        <w:spacing w:after="0"/>
      </w:pPr>
      <w:r>
        <w:rPr>
          <w:rFonts w:ascii="Arial" w:cs="Arial" w:eastAsia="Arial" w:hAnsi="Arial"/>
          <w:color w:val="888888"/>
          <w:sz w:val="16"/>
          <w:szCs w:val="16"/>
        </w:rPr>
        <w:t xml:space="preserve">Speaker Institute Perth</w:t>
      </w:r>
    </w:p>
    <w:p>
      <w:pPr>
        <w:pBdr>
          <w:bottom w:val="single" w:color="DDDDDD" w:sz="4" w:space="1"/>
        </w:pBdr>
        <w:spacing w:after="120" w:before="100"/>
      </w:pPr>
    </w:p>
    <w:p>
      <w:pPr>
        <w:spacing w:after="60" w:line="280" w:lineRule="auto"/>
      </w:pPr>
      <w:r>
        <w:rPr>
          <w:rFonts w:ascii="Georgia" w:cs="Georgia" w:eastAsia="Georgia" w:hAnsi="Georgia"/>
          <w:b/>
          <w:bCs/>
          <w:i/>
          <w:iCs/>
          <w:color w:val="333333"/>
          <w:sz w:val="20"/>
          <w:szCs w:val="20"/>
        </w:rPr>
        <w:t xml:space="preserve">“The interview was extended to twenty minutes, something rarely done on a busy live radio program.” </w:t>
      </w:r>
      <w:r>
        <w:rPr>
          <w:rFonts w:ascii="Georgia" w:cs="Georgia" w:eastAsia="Georgia" w:hAnsi="Georgia"/>
          <w:b w:val="false"/>
          <w:bCs w:val="false"/>
          <w:i/>
          <w:iCs/>
          <w:color w:val="333333"/>
          <w:sz w:val="20"/>
          <w:szCs w:val="20"/>
        </w:rPr>
        <w:t xml:space="preserve">Kaye was a special guest on Radio 2UE Sydney where her interview was originally scheduled for ten minutes. Due to the depth of her insight, clarity of communication, and immediate audience engagement, the interview was extended — a direct response to her ability to captivate, communicate with authority, and hold attention effortlessly.”</w:t>
      </w:r>
    </w:p>
    <w:p>
      <w:pPr>
        <w:spacing w:after="30"/>
      </w:pPr>
      <w:r>
        <w:rPr>
          <w:rFonts w:ascii="Arial" w:cs="Arial" w:eastAsia="Arial" w:hAnsi="Arial"/>
          <w:b/>
          <w:bCs/>
          <w:color w:val="444444"/>
          <w:sz w:val="18"/>
          <w:szCs w:val="18"/>
        </w:rPr>
        <w:t xml:space="preserve">Suzie Parkinson</w:t>
      </w:r>
    </w:p>
    <w:p>
      <w:pPr>
        <w:spacing w:after="20"/>
      </w:pPr>
      <w:r>
        <w:rPr>
          <w:rFonts w:ascii="Arial" w:cs="Arial" w:eastAsia="Arial" w:hAnsi="Arial"/>
          <w:color w:val="666666"/>
          <w:sz w:val="16"/>
          <w:szCs w:val="16"/>
        </w:rPr>
        <w:t xml:space="preserve">Director</w:t>
      </w:r>
    </w:p>
    <w:p>
      <w:pPr>
        <w:spacing w:after="0"/>
      </w:pPr>
      <w:r>
        <w:rPr>
          <w:rFonts w:ascii="Arial" w:cs="Arial" w:eastAsia="Arial" w:hAnsi="Arial"/>
          <w:color w:val="888888"/>
          <w:sz w:val="16"/>
          <w:szCs w:val="16"/>
        </w:rPr>
        <w:t xml:space="preserve">Radio 2UE Sydney</w:t>
      </w:r>
    </w:p>
    <w:p>
      <w:pPr>
        <w:spacing w:after="0" w:before="0"/>
      </w:pPr>
      <w:r>
        <w:br w:type="page"/>
      </w:r>
    </w:p>
    <w:p>
      <w:pPr>
        <w:pBdr>
          <w:bottom w:val="single" w:color="999999" w:sz="4" w:space="1"/>
        </w:pBdr>
        <w:spacing w:after="160"/>
      </w:pPr>
      <w:r>
        <w:rPr>
          <w:rFonts w:ascii="Arial" w:cs="Arial" w:eastAsia="Arial" w:hAnsi="Arial"/>
          <w:b/>
          <w:bCs/>
          <w:caps/>
          <w:color w:val="555555"/>
          <w:sz w:val="16"/>
          <w:szCs w:val="16"/>
        </w:rPr>
        <w:t xml:space="preserve">KAYE DORAN — Speaker Testimonials (continued)</w:t>
      </w:r>
    </w:p>
    <w:p>
      <w:pPr>
        <w:spacing w:after="60" w:line="280" w:lineRule="auto"/>
      </w:pPr>
      <w:r>
        <w:rPr>
          <w:rFonts w:ascii="Georgia" w:cs="Georgia" w:eastAsia="Georgia" w:hAnsi="Georgia"/>
          <w:b w:val="false"/>
          <w:bCs w:val="false"/>
          <w:i/>
          <w:iCs/>
          <w:color w:val="333333"/>
          <w:sz w:val="20"/>
          <w:szCs w:val="20"/>
        </w:rPr>
        <w:t xml:space="preserve">“When Kaye Doran takes to the stage, she guides audiences forward with clarity and purpose. She weaves an inspiring and powerful message, delivered with depth, insight, and a grounded simplicity that speaks directly to what is needed. Her work encourages people to move beyond fear and hesitation and reconnect with the path that can so easily be lost. Many have described the experience as deeply moving, calm, and powerful, leaving with renewed clarity, perspective, and direction.”</w:t>
      </w:r>
    </w:p>
    <w:p>
      <w:pPr>
        <w:spacing w:after="30"/>
      </w:pPr>
      <w:r>
        <w:rPr>
          <w:rFonts w:ascii="Arial" w:cs="Arial" w:eastAsia="Arial" w:hAnsi="Arial"/>
          <w:b/>
          <w:bCs/>
          <w:color w:val="444444"/>
          <w:sz w:val="18"/>
          <w:szCs w:val="18"/>
        </w:rPr>
        <w:t xml:space="preserve">Suzie Parkinson</w:t>
      </w:r>
    </w:p>
    <w:p>
      <w:pPr>
        <w:spacing w:after="20"/>
      </w:pPr>
      <w:r>
        <w:rPr>
          <w:rFonts w:ascii="Arial" w:cs="Arial" w:eastAsia="Arial" w:hAnsi="Arial"/>
          <w:color w:val="666666"/>
          <w:sz w:val="16"/>
          <w:szCs w:val="16"/>
        </w:rPr>
        <w:t xml:space="preserve">Director</w:t>
      </w:r>
    </w:p>
    <w:p>
      <w:pPr>
        <w:spacing w:after="0"/>
      </w:pPr>
      <w:r>
        <w:rPr>
          <w:rFonts w:ascii="Arial" w:cs="Arial" w:eastAsia="Arial" w:hAnsi="Arial"/>
          <w:color w:val="888888"/>
          <w:sz w:val="16"/>
          <w:szCs w:val="16"/>
        </w:rPr>
        <w:t xml:space="preserve">Entertainment &amp; Media Consultants</w:t>
      </w:r>
    </w:p>
    <w:p>
      <w:pPr>
        <w:pBdr>
          <w:bottom w:val="single" w:color="DDDDDD" w:sz="4" w:space="1"/>
        </w:pBdr>
        <w:spacing w:after="120" w:before="100"/>
      </w:pPr>
    </w:p>
    <w:p>
      <w:pPr>
        <w:spacing w:after="60" w:line="280" w:lineRule="auto"/>
      </w:pPr>
      <w:r>
        <w:rPr>
          <w:rFonts w:ascii="Georgia" w:cs="Georgia" w:eastAsia="Georgia" w:hAnsi="Georgia"/>
          <w:b w:val="false"/>
          <w:bCs w:val="false"/>
          <w:i/>
          <w:iCs/>
          <w:color w:val="333333"/>
          <w:sz w:val="20"/>
          <w:szCs w:val="20"/>
        </w:rPr>
        <w:t xml:space="preserve">“Listening to Kaye feels less like a broadcast and more like being guided back to something you already know within yourself. She has a remarkable ability to articulate complex inner experiences in a way that feels grounded, accessible and deeply meaningful. Hearing Kaye speak is one of the highlights of my week.”</w:t>
      </w:r>
    </w:p>
    <w:p>
      <w:pPr>
        <w:spacing w:after="30"/>
      </w:pPr>
      <w:r>
        <w:rPr>
          <w:rFonts w:ascii="Arial" w:cs="Arial" w:eastAsia="Arial" w:hAnsi="Arial"/>
          <w:b/>
          <w:bCs/>
          <w:color w:val="444444"/>
          <w:sz w:val="18"/>
          <w:szCs w:val="18"/>
        </w:rPr>
        <w:t xml:space="preserve">Shayne Brian</w:t>
      </w:r>
    </w:p>
    <w:p>
      <w:pPr>
        <w:spacing w:after="20"/>
      </w:pPr>
      <w:r>
        <w:rPr>
          <w:rFonts w:ascii="Arial" w:cs="Arial" w:eastAsia="Arial" w:hAnsi="Arial"/>
          <w:color w:val="666666"/>
          <w:sz w:val="16"/>
          <w:szCs w:val="16"/>
        </w:rPr>
        <w:t xml:space="preserve">Podcast Producer / Radio Content Director</w:t>
      </w:r>
    </w:p>
    <w:p>
      <w:pPr>
        <w:pBdr>
          <w:bottom w:val="single" w:color="DDDDDD" w:sz="4" w:space="1"/>
        </w:pBdr>
        <w:spacing w:after="120" w:before="100"/>
      </w:pPr>
    </w:p>
    <w:p>
      <w:pPr>
        <w:spacing w:after="60" w:line="280" w:lineRule="auto"/>
      </w:pPr>
      <w:r>
        <w:rPr>
          <w:rFonts w:ascii="Georgia" w:cs="Georgia" w:eastAsia="Georgia" w:hAnsi="Georgia"/>
          <w:b w:val="false"/>
          <w:bCs w:val="false"/>
          <w:i/>
          <w:iCs/>
          <w:color w:val="333333"/>
          <w:sz w:val="20"/>
          <w:szCs w:val="20"/>
        </w:rPr>
        <w:t xml:space="preserve">“Kaye delivers grounding wisdom that is both simple and practical, equipping audiences with the power to make conscious, elevated choices. She is a natural, engaging, and refreshing speaker who offers inspiring and actionable insights that resonate well beyond the room.”</w:t>
      </w:r>
    </w:p>
    <w:p>
      <w:pPr>
        <w:spacing w:after="30"/>
      </w:pPr>
      <w:r>
        <w:rPr>
          <w:rFonts w:ascii="Arial" w:cs="Arial" w:eastAsia="Arial" w:hAnsi="Arial"/>
          <w:b/>
          <w:bCs/>
          <w:color w:val="444444"/>
          <w:sz w:val="18"/>
          <w:szCs w:val="18"/>
        </w:rPr>
        <w:t xml:space="preserve">Cath Sutherland</w:t>
      </w:r>
    </w:p>
    <w:p>
      <w:pPr>
        <w:spacing w:after="20"/>
      </w:pPr>
      <w:r>
        <w:rPr>
          <w:rFonts w:ascii="Arial" w:cs="Arial" w:eastAsia="Arial" w:hAnsi="Arial"/>
          <w:color w:val="666666"/>
          <w:sz w:val="16"/>
          <w:szCs w:val="16"/>
        </w:rPr>
        <w:t xml:space="preserve">Director</w:t>
      </w:r>
    </w:p>
    <w:p>
      <w:pPr>
        <w:spacing w:after="0"/>
      </w:pPr>
      <w:r>
        <w:rPr>
          <w:rFonts w:ascii="Arial" w:cs="Arial" w:eastAsia="Arial" w:hAnsi="Arial"/>
          <w:color w:val="888888"/>
          <w:sz w:val="16"/>
          <w:szCs w:val="16"/>
        </w:rPr>
        <w:t xml:space="preserve">Conscious Business</w:t>
      </w:r>
    </w:p>
    <w:p>
      <w:pPr>
        <w:pBdr>
          <w:bottom w:val="single" w:color="DDDDDD" w:sz="4" w:space="1"/>
        </w:pBdr>
        <w:spacing w:after="120" w:before="100"/>
      </w:pPr>
    </w:p>
    <w:p>
      <w:pPr>
        <w:spacing w:after="60" w:line="280" w:lineRule="auto"/>
      </w:pPr>
      <w:r>
        <w:rPr>
          <w:rFonts w:ascii="Georgia" w:cs="Georgia" w:eastAsia="Georgia" w:hAnsi="Georgia"/>
          <w:b w:val="false"/>
          <w:bCs w:val="false"/>
          <w:i/>
          <w:iCs/>
          <w:color w:val="333333"/>
          <w:sz w:val="20"/>
          <w:szCs w:val="20"/>
        </w:rPr>
        <w:t xml:space="preserve">“Kaye Doran is a powerful and grounded speaker whose work carries both depth and clarity. Her perspective is distinctive and deeply informed, shaped by a path that bridges ancient wisdom with real-world application. When Kaye speaks, there is certainty and presence in her voice. Her insight resonates immediately and creates meaningful impact for those in the room.”</w:t>
      </w:r>
    </w:p>
    <w:p>
      <w:pPr>
        <w:spacing w:after="30"/>
      </w:pPr>
      <w:r>
        <w:rPr>
          <w:rFonts w:ascii="Arial" w:cs="Arial" w:eastAsia="Arial" w:hAnsi="Arial"/>
          <w:b/>
          <w:bCs/>
          <w:color w:val="444444"/>
          <w:sz w:val="18"/>
          <w:szCs w:val="18"/>
        </w:rPr>
        <w:t xml:space="preserve">Mike Hole</w:t>
      </w:r>
    </w:p>
    <w:p>
      <w:pPr>
        <w:spacing w:after="20"/>
      </w:pPr>
      <w:r>
        <w:rPr>
          <w:rFonts w:ascii="Arial" w:cs="Arial" w:eastAsia="Arial" w:hAnsi="Arial"/>
          <w:color w:val="666666"/>
          <w:sz w:val="16"/>
          <w:szCs w:val="16"/>
        </w:rPr>
        <w:t xml:space="preserve">Film Producer | Director | Musician</w:t>
      </w:r>
    </w:p>
    <w:p>
      <w:pPr>
        <w:spacing w:after="0"/>
      </w:pPr>
      <w:r>
        <w:rPr>
          <w:rFonts w:ascii="Arial" w:cs="Arial" w:eastAsia="Arial" w:hAnsi="Arial"/>
          <w:color w:val="888888"/>
          <w:sz w:val="16"/>
          <w:szCs w:val="16"/>
        </w:rPr>
        <w:t xml:space="preserve">Impact Film Group &amp; Girl Director</w:t>
      </w:r>
    </w:p>
    <w:p>
      <w:pPr>
        <w:pBdr>
          <w:bottom w:val="single" w:color="DDDDDD" w:sz="4" w:space="1"/>
        </w:pBdr>
        <w:spacing w:after="120" w:before="100"/>
      </w:pPr>
    </w:p>
    <w:p>
      <w:pPr>
        <w:spacing w:after="60" w:line="280" w:lineRule="auto"/>
      </w:pPr>
      <w:r>
        <w:rPr>
          <w:rFonts w:ascii="Georgia" w:cs="Georgia" w:eastAsia="Georgia" w:hAnsi="Georgia"/>
          <w:b w:val="false"/>
          <w:bCs w:val="false"/>
          <w:i/>
          <w:iCs/>
          <w:color w:val="333333"/>
          <w:sz w:val="20"/>
          <w:szCs w:val="20"/>
        </w:rPr>
        <w:t xml:space="preserve">“Kaye Doran brought depth, presence, and heart to our panel in a way that genuinely moved the room. She speaks with a rare blend of wisdom, lived experience, and grounded insight. Kaye guided listeners to connect with their knowing, personal power, and truth in a way that goes beyond the intellectual and is felt deeply.”</w:t>
      </w:r>
    </w:p>
    <w:p>
      <w:pPr>
        <w:spacing w:after="30"/>
      </w:pPr>
      <w:r>
        <w:rPr>
          <w:rFonts w:ascii="Arial" w:cs="Arial" w:eastAsia="Arial" w:hAnsi="Arial"/>
          <w:b/>
          <w:bCs/>
          <w:color w:val="444444"/>
          <w:sz w:val="18"/>
          <w:szCs w:val="18"/>
        </w:rPr>
        <w:t xml:space="preserve">Jessica Bailey</w:t>
      </w:r>
    </w:p>
    <w:p>
      <w:pPr>
        <w:spacing w:after="20"/>
      </w:pPr>
      <w:r>
        <w:rPr>
          <w:rFonts w:ascii="Arial" w:cs="Arial" w:eastAsia="Arial" w:hAnsi="Arial"/>
          <w:color w:val="666666"/>
          <w:sz w:val="16"/>
          <w:szCs w:val="16"/>
        </w:rPr>
        <w:t xml:space="preserve">Keynote Speaker</w:t>
      </w:r>
    </w:p>
    <w:p>
      <w:pPr>
        <w:spacing w:after="0"/>
      </w:pPr>
      <w:r>
        <w:rPr>
          <w:rFonts w:ascii="Arial" w:cs="Arial" w:eastAsia="Arial" w:hAnsi="Arial"/>
          <w:color w:val="888888"/>
          <w:sz w:val="16"/>
          <w:szCs w:val="16"/>
        </w:rPr>
        <w:t xml:space="preserve">True Voice</w:t>
      </w:r>
    </w:p>
    <w:p>
      <w:pPr>
        <w:pBdr>
          <w:bottom w:val="single" w:color="DDDDDD" w:sz="4" w:space="1"/>
        </w:pBdr>
        <w:spacing w:after="120" w:before="100"/>
      </w:pPr>
    </w:p>
    <w:p>
      <w:pPr>
        <w:spacing w:after="60" w:line="280" w:lineRule="auto"/>
      </w:pPr>
      <w:r>
        <w:rPr>
          <w:rFonts w:ascii="Georgia" w:cs="Georgia" w:eastAsia="Georgia" w:hAnsi="Georgia"/>
          <w:b w:val="false"/>
          <w:bCs w:val="false"/>
          <w:i/>
          <w:iCs/>
          <w:color w:val="333333"/>
          <w:sz w:val="20"/>
          <w:szCs w:val="20"/>
        </w:rPr>
        <w:t xml:space="preserve">Despite a technical issue that prevented the audience from hearing her for the first five minutes of a live virtual summit, Kaye remained calm, composed, and professional. Speaking at 2am, she seamlessly began again without hesitation. </w:t>
      </w:r>
      <w:r>
        <w:rPr>
          <w:rFonts w:ascii="Georgia" w:cs="Georgia" w:eastAsia="Georgia" w:hAnsi="Georgia"/>
          <w:b/>
          <w:bCs/>
          <w:i/>
          <w:iCs/>
          <w:color w:val="333333"/>
          <w:sz w:val="20"/>
          <w:szCs w:val="20"/>
        </w:rPr>
        <w:t xml:space="preserve">Her talk left an indelible mark on the audience, demonstrating both her depth and her ability to fully engage and move a room, even under challenging conditions.</w:t>
      </w:r>
    </w:p>
    <w:p>
      <w:pPr>
        <w:spacing w:after="30"/>
      </w:pPr>
      <w:r>
        <w:rPr>
          <w:rFonts w:ascii="Arial" w:cs="Arial" w:eastAsia="Arial" w:hAnsi="Arial"/>
          <w:b/>
          <w:bCs/>
          <w:color w:val="444444"/>
          <w:sz w:val="18"/>
          <w:szCs w:val="18"/>
        </w:rPr>
        <w:t xml:space="preserve">Summit Host</w:t>
      </w:r>
    </w:p>
    <w:p>
      <w:pPr>
        <w:spacing w:after="0"/>
      </w:pPr>
      <w:r>
        <w:rPr>
          <w:rFonts w:ascii="Arial" w:cs="Arial" w:eastAsia="Arial" w:hAnsi="Arial"/>
          <w:color w:val="888888"/>
          <w:sz w:val="16"/>
          <w:szCs w:val="16"/>
        </w:rPr>
        <w:t xml:space="preserve">I_DIA Pro-Summits</w:t>
      </w:r>
    </w:p>
    <w:sectPr>
      <w:footerReference w:type="default" r:id="rId7"/>
      <w:pgSz w:w="12240" w:h="15840" w:orient="portrait"/>
      <w:pgMar w:top="720" w:right="1080" w:bottom="90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999999" w:sz="4" w:space="4"/>
      </w:pBdr>
      <w:spacing w:before="60"/>
    </w:pPr>
    <w:r>
      <w:rPr>
        <w:rFonts w:ascii="Arial"/>
        <w:sz w:val="16"/>
        <w:szCs w:val="16"/>
        <w:color w:val="555555"/>
      </w:rPr>
      <w:t>Kaye Doran  |  Keynote Speaker  |  Shamanic Leadership Voice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2026-05-11T05:55:01.260Z</dcterms:created>
  <dcterms:modified xsi:type="dcterms:W3CDTF">2026-05-11T05:55:01.260Z</dcterms:modified>
</cp:coreProperties>
</file>

<file path=docProps/custom.xml><?xml version="1.0" encoding="utf-8"?>
<Properties xmlns="http://schemas.openxmlformats.org/officeDocument/2006/custom-properties" xmlns:vt="http://schemas.openxmlformats.org/officeDocument/2006/docPropsVTypes"/>
</file>